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51" w:rsidRDefault="005E5CFF">
      <w:pPr>
        <w:rPr>
          <w:rFonts w:hint="eastAsia"/>
          <w:b/>
          <w:sz w:val="36"/>
          <w:szCs w:val="36"/>
        </w:rPr>
      </w:pPr>
      <w:r>
        <w:rPr>
          <w:rFonts w:hint="eastAsia"/>
        </w:rPr>
        <w:t xml:space="preserve">           </w:t>
      </w:r>
      <w:r w:rsidRPr="005E5CFF">
        <w:rPr>
          <w:rFonts w:hint="eastAsia"/>
          <w:b/>
          <w:sz w:val="36"/>
          <w:szCs w:val="36"/>
        </w:rPr>
        <w:t>辽宁煜鑫通达通讯技术有限公司公司简介</w:t>
      </w:r>
    </w:p>
    <w:p w:rsidR="005E5CFF" w:rsidRPr="005E5CFF" w:rsidRDefault="005E5CFF" w:rsidP="005E5CFF">
      <w:pPr>
        <w:widowControl/>
        <w:jc w:val="left"/>
        <w:rPr>
          <w:rFonts w:ascii="宋体" w:eastAsia="宋体" w:hAnsi="宋体" w:cs="宋体"/>
          <w:kern w:val="0"/>
          <w:sz w:val="24"/>
          <w:szCs w:val="24"/>
        </w:rPr>
      </w:pPr>
      <w:r w:rsidRPr="005E5CFF">
        <w:rPr>
          <w:rFonts w:ascii="宋体" w:eastAsia="宋体" w:hAnsi="宋体" w:cs="宋体"/>
          <w:kern w:val="0"/>
          <w:sz w:val="24"/>
          <w:szCs w:val="24"/>
        </w:rPr>
        <w:t>辽宁煜鑫通达通讯技术有限公司与青岛英凯利信息科技有限公司合作，于2014年12月正式成立。公司注册资金5100万元人民币。在深圳设有产品生产加工中心，公司现有员工230余人，其中具有大学本科以上学历和中级以上职称员工超过90％。现已与北京邮电大学，东北大学合作成立了产学研联合体。公司秉承“敬业创新，和谐共赢”的理念，在为客户创造效益的同时实现公司社会价值最大化。</w:t>
      </w:r>
      <w:r w:rsidRPr="005E5CFF">
        <w:rPr>
          <w:rFonts w:ascii="宋体" w:eastAsia="宋体" w:hAnsi="宋体" w:cs="宋体"/>
          <w:kern w:val="0"/>
          <w:sz w:val="24"/>
          <w:szCs w:val="24"/>
        </w:rPr>
        <w:br/>
        <w:t>  公司现已成功推出的具有完全自主知识产权的专利产品“</w:t>
      </w:r>
      <w:proofErr w:type="spellStart"/>
      <w:r w:rsidRPr="005E5CFF">
        <w:rPr>
          <w:rFonts w:ascii="宋体" w:eastAsia="宋体" w:hAnsi="宋体" w:cs="宋体"/>
          <w:kern w:val="0"/>
          <w:sz w:val="24"/>
          <w:szCs w:val="24"/>
        </w:rPr>
        <w:t>RealtimeID</w:t>
      </w:r>
      <w:proofErr w:type="spellEnd"/>
      <w:r w:rsidRPr="005E5CFF">
        <w:rPr>
          <w:rFonts w:ascii="宋体" w:eastAsia="宋体" w:hAnsi="宋体" w:cs="宋体"/>
          <w:kern w:val="0"/>
          <w:sz w:val="24"/>
          <w:szCs w:val="24"/>
        </w:rPr>
        <w:t>智能电子标签管理系统”，为现有光纤网络无源器件进行智能化改造提供了一系列解决方案，为国内首创，是</w:t>
      </w:r>
      <w:proofErr w:type="spellStart"/>
      <w:r w:rsidRPr="005E5CFF">
        <w:rPr>
          <w:rFonts w:ascii="宋体" w:eastAsia="宋体" w:hAnsi="宋体" w:cs="宋体"/>
          <w:kern w:val="0"/>
          <w:sz w:val="24"/>
          <w:szCs w:val="24"/>
        </w:rPr>
        <w:t>FTTx</w:t>
      </w:r>
      <w:proofErr w:type="spellEnd"/>
      <w:r w:rsidRPr="005E5CFF">
        <w:rPr>
          <w:rFonts w:ascii="宋体" w:eastAsia="宋体" w:hAnsi="宋体" w:cs="宋体"/>
          <w:kern w:val="0"/>
          <w:sz w:val="24"/>
          <w:szCs w:val="24"/>
        </w:rPr>
        <w:t>时代维护管理模式的重大创新，填补了国内物联网技术在电信网络资源管理应用方面的空白，极大的提高了网络资源准确率和网络运营维护工作效率。</w:t>
      </w:r>
      <w:r w:rsidRPr="005E5CFF">
        <w:rPr>
          <w:rFonts w:ascii="宋体" w:eastAsia="宋体" w:hAnsi="宋体" w:cs="宋体"/>
          <w:kern w:val="0"/>
          <w:sz w:val="24"/>
          <w:szCs w:val="24"/>
        </w:rPr>
        <w:br/>
        <w:t>    公司在通信、电力、广电、军队、农业、政府部门等多个领域企事业单位的信息化技术应用中积累了丰富的专业知识和工作经验，可以提供信息科技专业领域内的行业应用一揽子解决方案和通信网络工程、通信系统设备的销售、安装、调试、维护以及物联网、新能源领域的技术开发、技术服务、产品销售等。公司技术实力雄厚，是知识与人才密集型的高科技企业。</w:t>
      </w:r>
    </w:p>
    <w:p w:rsidR="005E5CFF" w:rsidRPr="005E5CFF" w:rsidRDefault="005E5CFF">
      <w:pPr>
        <w:rPr>
          <w:rFonts w:hint="eastAsia"/>
          <w:b/>
          <w:sz w:val="36"/>
          <w:szCs w:val="36"/>
        </w:rPr>
      </w:pPr>
    </w:p>
    <w:p w:rsidR="005E5CFF" w:rsidRPr="005E5CFF" w:rsidRDefault="005E5CFF">
      <w:pPr>
        <w:rPr>
          <w:rFonts w:hint="eastAsia"/>
        </w:rPr>
      </w:pPr>
    </w:p>
    <w:sectPr w:rsidR="005E5CFF" w:rsidRPr="005E5CFF" w:rsidSect="00B02E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FF8" w:rsidRDefault="002D2FF8" w:rsidP="005E5CFF">
      <w:r>
        <w:separator/>
      </w:r>
    </w:p>
  </w:endnote>
  <w:endnote w:type="continuationSeparator" w:id="0">
    <w:p w:rsidR="002D2FF8" w:rsidRDefault="002D2FF8" w:rsidP="005E5C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FF8" w:rsidRDefault="002D2FF8" w:rsidP="005E5CFF">
      <w:r>
        <w:separator/>
      </w:r>
    </w:p>
  </w:footnote>
  <w:footnote w:type="continuationSeparator" w:id="0">
    <w:p w:rsidR="002D2FF8" w:rsidRDefault="002D2FF8" w:rsidP="005E5C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5CFF"/>
    <w:rsid w:val="002D2FF8"/>
    <w:rsid w:val="005E5CFF"/>
    <w:rsid w:val="00852F23"/>
    <w:rsid w:val="00AA44C8"/>
    <w:rsid w:val="00B02E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5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5CFF"/>
    <w:rPr>
      <w:sz w:val="18"/>
      <w:szCs w:val="18"/>
    </w:rPr>
  </w:style>
  <w:style w:type="paragraph" w:styleId="a4">
    <w:name w:val="footer"/>
    <w:basedOn w:val="a"/>
    <w:link w:val="Char0"/>
    <w:uiPriority w:val="99"/>
    <w:semiHidden/>
    <w:unhideWhenUsed/>
    <w:rsid w:val="005E5C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5CFF"/>
    <w:rPr>
      <w:sz w:val="18"/>
      <w:szCs w:val="18"/>
    </w:rPr>
  </w:style>
</w:styles>
</file>

<file path=word/webSettings.xml><?xml version="1.0" encoding="utf-8"?>
<w:webSettings xmlns:r="http://schemas.openxmlformats.org/officeDocument/2006/relationships" xmlns:w="http://schemas.openxmlformats.org/wordprocessingml/2006/main">
  <w:divs>
    <w:div w:id="1595242128">
      <w:bodyDiv w:val="1"/>
      <w:marLeft w:val="0"/>
      <w:marRight w:val="0"/>
      <w:marTop w:val="0"/>
      <w:marBottom w:val="0"/>
      <w:divBdr>
        <w:top w:val="none" w:sz="0" w:space="0" w:color="auto"/>
        <w:left w:val="none" w:sz="0" w:space="0" w:color="auto"/>
        <w:bottom w:val="none" w:sz="0" w:space="0" w:color="auto"/>
        <w:right w:val="none" w:sz="0" w:space="0" w:color="auto"/>
      </w:divBdr>
      <w:divsChild>
        <w:div w:id="134181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2015-01-22T07:31:00Z</dcterms:created>
  <dcterms:modified xsi:type="dcterms:W3CDTF">2015-01-22T07:32:00Z</dcterms:modified>
</cp:coreProperties>
</file>